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E1" w:rsidRDefault="00D3038B" w:rsidP="00D3038B">
      <w:pPr>
        <w:jc w:val="center"/>
        <w:rPr>
          <w:rFonts w:ascii="Times New Roman" w:hAnsi="Times New Roman" w:cs="Times New Roman"/>
          <w:sz w:val="28"/>
          <w:szCs w:val="28"/>
        </w:rPr>
      </w:pPr>
      <w:r>
        <w:rPr>
          <w:rFonts w:ascii="Times New Roman" w:hAnsi="Times New Roman" w:cs="Times New Roman"/>
          <w:b/>
          <w:sz w:val="28"/>
          <w:szCs w:val="28"/>
        </w:rPr>
        <w:t>Идеальное экологическое сознание.</w:t>
      </w:r>
    </w:p>
    <w:p w:rsidR="00D3038B" w:rsidRPr="00D3038B" w:rsidRDefault="00D3038B" w:rsidP="00D3038B">
      <w:pPr>
        <w:rPr>
          <w:rFonts w:ascii="Times New Roman" w:hAnsi="Times New Roman" w:cs="Times New Roman"/>
          <w:sz w:val="28"/>
          <w:szCs w:val="28"/>
        </w:rPr>
      </w:pPr>
      <w:r>
        <w:rPr>
          <w:rFonts w:ascii="Times New Roman" w:hAnsi="Times New Roman" w:cs="Times New Roman"/>
          <w:sz w:val="28"/>
          <w:szCs w:val="28"/>
        </w:rPr>
        <w:t>Проблема взаимосвязи человеческого общества с природой далеко не нова, она имела место быть с самого начала зарождения разумной жизни на земле.</w:t>
      </w:r>
      <w:r>
        <w:rPr>
          <w:rFonts w:ascii="Times New Roman" w:hAnsi="Times New Roman" w:cs="Times New Roman"/>
          <w:sz w:val="28"/>
          <w:szCs w:val="28"/>
        </w:rPr>
        <w:br/>
        <w:t xml:space="preserve">К сожалению, в настоящее время она стала очень острой и приняла огромные масштабы. Я считаю, что планету можно спасти только при осознанном подходе к решению данной проблемы, что приводит нас к логичному выводу о том, что для этого необходимо не бездумно действовать, а руководствоваться определенными знаниями, основанными на глубоком понимании законов природы, также, с помощью учета многочисленных взаимосвязей в природном сообществе и абсолютном принятии, если хотите, смирении с тем, что человек – это всего лишь часть природы. </w:t>
      </w:r>
      <w:r w:rsidR="004427F2">
        <w:rPr>
          <w:rFonts w:ascii="Times New Roman" w:hAnsi="Times New Roman" w:cs="Times New Roman"/>
          <w:sz w:val="28"/>
          <w:szCs w:val="28"/>
        </w:rPr>
        <w:t xml:space="preserve">Исходя из этого можно сделать еще один очень важный вывод о том, что на сегодняшний день эколого-нравственная проблема – это не только проблема окружающей нас среды от загрязнения и других отрицательных факторов деятельности человека, но и проблема предотвращения некоего стихийного, бездумного, нецелесообразного воздействия человеческого общества на природу. Я считаю, что оно должно перейти в сознательное, планомерное, а самое главное, развивающееся взаимодействие человека с природой. И, естественно, что подобное взаимодействие осуществимо только в случае, если каждый человек или, хотя бы, большинство людей на планете достигло или достигает определенного уровня культурно-экологического сознания, при котором становится совершенно ясно, что безрассудное использование предоставленных нам ресурсов, ведет к неминуемой гибели не только всего человечества, как вида, но и к ужасающей агонии того самого места, где мы родились, выросли и умрем. </w:t>
      </w:r>
      <w:r w:rsidR="004427F2">
        <w:rPr>
          <w:rFonts w:ascii="Times New Roman" w:hAnsi="Times New Roman" w:cs="Times New Roman"/>
          <w:sz w:val="28"/>
          <w:szCs w:val="28"/>
        </w:rPr>
        <w:br/>
      </w:r>
      <w:r w:rsidR="004427F2">
        <w:rPr>
          <w:rFonts w:ascii="Times New Roman" w:hAnsi="Times New Roman" w:cs="Times New Roman"/>
          <w:sz w:val="28"/>
          <w:szCs w:val="28"/>
        </w:rPr>
        <w:br/>
        <w:t xml:space="preserve">Стоит ли говорить  о том, что в данных условиях, когда ледники тают, города загрязняются многочисленными выбросами в атмосферу, громадная экологическая катастрофа – скорее, неминуемый процесс, чем вопрос времени? </w:t>
      </w:r>
      <w:r w:rsidR="00232D21">
        <w:rPr>
          <w:rFonts w:ascii="Times New Roman" w:hAnsi="Times New Roman" w:cs="Times New Roman"/>
          <w:sz w:val="28"/>
          <w:szCs w:val="28"/>
        </w:rPr>
        <w:t xml:space="preserve">Поэтому, экологическое образование и воспитание человека становится задачей первоочередной. Забавно, новый человек, имеющий несколько отличный тип мышления, ориентированный на экологическую сознательность, должен, обязан исправить ошибки человека времен прошлых. Собственно, наверное, так выглядит нормализованная система образования, но это уже несколько иной вопрос. </w:t>
      </w:r>
      <w:r w:rsidR="00232D21">
        <w:rPr>
          <w:rFonts w:ascii="Times New Roman" w:hAnsi="Times New Roman" w:cs="Times New Roman"/>
          <w:sz w:val="28"/>
          <w:szCs w:val="28"/>
        </w:rPr>
        <w:br/>
      </w:r>
      <w:r w:rsidR="00232D21">
        <w:rPr>
          <w:rFonts w:ascii="Times New Roman" w:hAnsi="Times New Roman" w:cs="Times New Roman"/>
          <w:sz w:val="28"/>
          <w:szCs w:val="28"/>
        </w:rPr>
        <w:br/>
        <w:t xml:space="preserve">Но, возвращаюсь к вопросу об общем образовании, важно упомянуть, что основополагающим фактором идеального экологического сознания (не утопического, а идеального) является, как раз, восприятие человеком природы. Соответственно, когда ребенку, дают определенные знания, произведенные обществом потребления, то и вырастает из него ярый </w:t>
      </w:r>
      <w:r w:rsidR="00232D21">
        <w:rPr>
          <w:rFonts w:ascii="Times New Roman" w:hAnsi="Times New Roman" w:cs="Times New Roman"/>
          <w:sz w:val="28"/>
          <w:szCs w:val="28"/>
        </w:rPr>
        <w:lastRenderedPageBreak/>
        <w:t>потребитель. А это значит, что деревья – для бумаги, коровы – для мяса и молока, цветы – для красоты и в качестве подарка. Это значит, что, если ребенку на начальном, школьном уровне, не заложили, что один сорванный цветок может привести к началу разрушения биологического цикла, то и в дальнейшем он не будет задумываться о судьбе того или иного, в очередной раз, срубленного цветка, дерева, убитого животного, занесенного в красную книгу. Он передаст последующим поколениям свои знания, несомненно, но и они, эти знания, будут взращены на почве бесцельного, бесконечного человеческого потребления. И это порочный замкнутый кр</w:t>
      </w:r>
      <w:r w:rsidR="00361A45">
        <w:rPr>
          <w:rFonts w:ascii="Times New Roman" w:hAnsi="Times New Roman" w:cs="Times New Roman"/>
          <w:sz w:val="28"/>
          <w:szCs w:val="28"/>
        </w:rPr>
        <w:t xml:space="preserve">уг, конечно, до тех пор, пока есть что убивать, срывать, рубить. </w:t>
      </w:r>
      <w:r w:rsidR="00361A45">
        <w:rPr>
          <w:rFonts w:ascii="Times New Roman" w:hAnsi="Times New Roman" w:cs="Times New Roman"/>
          <w:sz w:val="28"/>
          <w:szCs w:val="28"/>
        </w:rPr>
        <w:br/>
      </w:r>
      <w:r w:rsidR="00361A45">
        <w:rPr>
          <w:rFonts w:ascii="Times New Roman" w:hAnsi="Times New Roman" w:cs="Times New Roman"/>
          <w:sz w:val="28"/>
          <w:szCs w:val="28"/>
        </w:rPr>
        <w:br/>
        <w:t xml:space="preserve">Как-то давно, где-то, я вычитал мысль, что последующее поколение не знает, какая была норма до них. То есть, рыбак ловил рыбу, массово. В данном случае, рыбак – это группа лиц. И вот они переловили там сотни, тысячи рыб.  Соответственно, река, озеро, океан, все, в чем водятся рыбы, стало не таким рыбным. Пришло следующее поколение, у них своя норма: тут рыбы больше, там меньше, и они снова ловят, в неограниченных количествах, ведь рыба есть. И так поколение за поколением. Все ловят, но никто не отдает. Все срубают, но никто не засаживает. В этом и есть один из элементов экологической катастрофы именно на уровне сознания общества в целом. </w:t>
      </w:r>
      <w:r w:rsidR="00361A45">
        <w:rPr>
          <w:rFonts w:ascii="Times New Roman" w:hAnsi="Times New Roman" w:cs="Times New Roman"/>
          <w:sz w:val="28"/>
          <w:szCs w:val="28"/>
        </w:rPr>
        <w:br/>
        <w:t xml:space="preserve">Когда отдельно взятый человек понимает, что до него здесь было по-другому, что рыб было больше, леса гуще, то и вместе с этим осознанием, может быть, придет определенное действие, направленное на улучшение данной ситуации. То есть, он не только берет, уже осознанно, но и отдает, возможно, в разы больше, чем взял. Это и есть идеальное экологическое сознание на мой взгляд. </w:t>
      </w:r>
      <w:r w:rsidR="00361A45">
        <w:rPr>
          <w:rFonts w:ascii="Times New Roman" w:hAnsi="Times New Roman" w:cs="Times New Roman"/>
          <w:sz w:val="28"/>
          <w:szCs w:val="28"/>
        </w:rPr>
        <w:br/>
      </w:r>
      <w:r w:rsidR="00361A45">
        <w:rPr>
          <w:rFonts w:ascii="Times New Roman" w:hAnsi="Times New Roman" w:cs="Times New Roman"/>
          <w:sz w:val="28"/>
          <w:szCs w:val="28"/>
        </w:rPr>
        <w:br/>
        <w:t xml:space="preserve">Так или иначе, нам, с нашими темпами потребления, на данном этапе, невозможно, в любом случае, отдать больше, чем мы способны забрать. Там, где сегодня засадили тридцать деревьев, там их уже вырубили три тысячи за один день. И когда человечество поймет, что нужно не просто соблюдать баланс, но и отдавать больше, повторюсь, чем мы берем, тогда у нас есть шанс жить в равновесии. Главный принцип сейчас: отдавать больше, в разы. </w:t>
      </w:r>
      <w:r w:rsidR="00361A45">
        <w:rPr>
          <w:rFonts w:ascii="Times New Roman" w:hAnsi="Times New Roman" w:cs="Times New Roman"/>
          <w:sz w:val="28"/>
          <w:szCs w:val="28"/>
        </w:rPr>
        <w:br/>
      </w:r>
      <w:r w:rsidR="00361A45">
        <w:rPr>
          <w:rFonts w:ascii="Times New Roman" w:hAnsi="Times New Roman" w:cs="Times New Roman"/>
          <w:sz w:val="28"/>
          <w:szCs w:val="28"/>
        </w:rPr>
        <w:br/>
        <w:t xml:space="preserve">Что касается ситуации с загрязнением окружающей среды, то тут все достаточно тривиально: человеческая жадность губит целые моря, океаны. Мы все прекрасно понимаем, что в век технического прогресса есть уйма инструментов для очистки, для стабилизации ситуации загрязнения окружающей среды, но это все требует непомерных, как нам кажется, средств. Да и не обязательно непомерных, я недавно видел фотографию, где на канализационных стоках ставили решетчатый мешок, с помощью которого мусор, стекающий вместе с органическими отходами и водой, </w:t>
      </w:r>
      <w:r w:rsidR="00361A45">
        <w:rPr>
          <w:rFonts w:ascii="Times New Roman" w:hAnsi="Times New Roman" w:cs="Times New Roman"/>
          <w:sz w:val="28"/>
          <w:szCs w:val="28"/>
        </w:rPr>
        <w:lastRenderedPageBreak/>
        <w:t xml:space="preserve">попадал в задерживался в этом мешке. И, соответственно, не попадал дальше, ни в реку, ни в море. </w:t>
      </w:r>
      <w:r w:rsidR="00D16682">
        <w:rPr>
          <w:rFonts w:ascii="Times New Roman" w:hAnsi="Times New Roman" w:cs="Times New Roman"/>
          <w:sz w:val="28"/>
          <w:szCs w:val="28"/>
        </w:rPr>
        <w:t>Насколько я знаю, дальше этот мусор перерабатывают, а из переработанного материала делают новые вещи. Как-то так и выглядит забота об окружающей среде. Достаточно легко и просто, не правда ли? Однако, как я уже сказал, человеческая жадность до денег, к сожалению, вынуждает тысячи заводов сбрасывать свои отходы в моря, хотя можно было бы поставить хорошую очистительную систему. Однако, в нашем обществе куда проще заплатить энный штраф, чем потратить один раз круглую сумму денег и позаботиться о природе.</w:t>
      </w:r>
      <w:r w:rsidR="00D16682">
        <w:rPr>
          <w:rFonts w:ascii="Times New Roman" w:hAnsi="Times New Roman" w:cs="Times New Roman"/>
          <w:sz w:val="28"/>
          <w:szCs w:val="28"/>
        </w:rPr>
        <w:br/>
      </w:r>
      <w:r w:rsidR="00D16682">
        <w:rPr>
          <w:rFonts w:ascii="Times New Roman" w:hAnsi="Times New Roman" w:cs="Times New Roman"/>
          <w:sz w:val="28"/>
          <w:szCs w:val="28"/>
        </w:rPr>
        <w:br/>
        <w:t xml:space="preserve">Конечно, таких случае можно насчитать миллионы, да что толку? Мы все прекрасно об этом знаем, видим, читаем. Однако, вопрос экологического сознания остается нерешенным. Сейчас, я вижу, что предпринимаются определенные попытки введения соответствующих дисциплин в школах, в ВУЗах, но кто знает сколько еще времени и сил нужно вложить, чтобы ситуация начала улучшаться? </w:t>
      </w:r>
      <w:r w:rsidR="00D16682">
        <w:rPr>
          <w:rFonts w:ascii="Times New Roman" w:hAnsi="Times New Roman" w:cs="Times New Roman"/>
          <w:sz w:val="28"/>
          <w:szCs w:val="28"/>
        </w:rPr>
        <w:br/>
      </w:r>
      <w:r w:rsidR="00D16682">
        <w:rPr>
          <w:rFonts w:ascii="Times New Roman" w:hAnsi="Times New Roman" w:cs="Times New Roman"/>
          <w:sz w:val="28"/>
          <w:szCs w:val="28"/>
        </w:rPr>
        <w:br/>
        <w:t xml:space="preserve">Я, кажется, не дал точного ответа на вопрос, что такое «Идеальное экологическое сознание»? Я могу ошибаться и это вполне нормально, но как мне кажется, «идеальное экологическое сознание» - это, когда ты заботишься не только о собственных интересах, но и хоть немного прислушиваешься к тому, что сосуществует с тобой. Это один из законов жизни. Эгоисты – достаточно токсичные люди. Конечно, бывает здоровый эгоизм, когда ты забираешь свое, но не берешь чужого. Однако, в нашей ситуации, когда неминуемая экологическая катастрофа близка, невольно понимаешь, что это, образно, дело рук нездорового человеческого эгоизма. К сожалению, пока достаточно сложно донести данные идет, но я искренне уверен в том, что когда-нибудь убирать за собой мусор с пляжа, где вы отдыхали, целесообразно использовать ресурсы, сортировать мусор и так далее, станет неотъемлемой частью жизни каждого, уважающего себя человека. Я не хочу говорить про некое разделение общества на само уважающих себя людей и каких-то маргиналов, не хочу строить утопическую модель общества, но мне думается, что все, о чем я тут написал – это так тривиально, что каждый младенец впитывает это с молоком матери, однако, почему-то теряет это в течение жизни. </w:t>
      </w:r>
      <w:r w:rsidR="00D16682">
        <w:rPr>
          <w:rFonts w:ascii="Times New Roman" w:hAnsi="Times New Roman" w:cs="Times New Roman"/>
          <w:sz w:val="28"/>
          <w:szCs w:val="28"/>
        </w:rPr>
        <w:br/>
      </w:r>
      <w:r w:rsidR="00D16682">
        <w:rPr>
          <w:rFonts w:ascii="Times New Roman" w:hAnsi="Times New Roman" w:cs="Times New Roman"/>
          <w:sz w:val="28"/>
          <w:szCs w:val="28"/>
        </w:rPr>
        <w:br/>
        <w:t xml:space="preserve">Построить идеальное экологическое общество можно уже сегодня, хотя бы начать делать маленькие, но определенные шаги в направлении к улучшению ситуации в мире, на планете. Хочется, чтобы это тоже стало, скорее, неминуемым, чем вопросом какого-то неопределенного времени. </w:t>
      </w:r>
      <w:bookmarkStart w:id="0" w:name="_GoBack"/>
      <w:bookmarkEnd w:id="0"/>
    </w:p>
    <w:sectPr w:rsidR="00D3038B" w:rsidRPr="00D30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8B"/>
    <w:rsid w:val="001957ED"/>
    <w:rsid w:val="00232D21"/>
    <w:rsid w:val="00361A45"/>
    <w:rsid w:val="004427F2"/>
    <w:rsid w:val="009B5C35"/>
    <w:rsid w:val="00D16682"/>
    <w:rsid w:val="00D30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84E89-946D-47F0-BF30-90000F3D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1153</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MOZHETBUT@outlook.com</dc:creator>
  <cp:keywords/>
  <dc:description/>
  <cp:lastModifiedBy>MOZHETBUT@outlook.com</cp:lastModifiedBy>
  <cp:revision>1</cp:revision>
  <dcterms:created xsi:type="dcterms:W3CDTF">2020-03-18T18:38:00Z</dcterms:created>
  <dcterms:modified xsi:type="dcterms:W3CDTF">2020-03-18T19:37:00Z</dcterms:modified>
</cp:coreProperties>
</file>